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190"/>
        <w:gridCol w:w="5429"/>
      </w:tblGrid>
      <w:tr w:rsidR="00D920A3" w14:paraId="2B269BED" w14:textId="77777777">
        <w:trPr>
          <w:trHeight w:val="565"/>
        </w:trPr>
        <w:tc>
          <w:tcPr>
            <w:tcW w:w="10203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3707391B" w14:textId="77777777" w:rsidR="00D920A3" w:rsidRDefault="0000382B">
            <w:pPr>
              <w:pStyle w:val="TableParagraph"/>
              <w:spacing w:before="139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 DE RECEBIMENTO PROVISÓRIO</w:t>
            </w:r>
          </w:p>
        </w:tc>
      </w:tr>
      <w:tr w:rsidR="00D920A3" w14:paraId="0272AF4E" w14:textId="77777777">
        <w:trPr>
          <w:trHeight w:val="609"/>
        </w:trPr>
        <w:tc>
          <w:tcPr>
            <w:tcW w:w="3584" w:type="dxa"/>
            <w:tcBorders>
              <w:left w:val="single" w:sz="6" w:space="0" w:color="EFEFEF"/>
            </w:tcBorders>
          </w:tcPr>
          <w:p w14:paraId="0338902B" w14:textId="77777777" w:rsidR="00D920A3" w:rsidRDefault="0000382B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Ref. Documento:</w:t>
            </w:r>
          </w:p>
        </w:tc>
        <w:tc>
          <w:tcPr>
            <w:tcW w:w="6619" w:type="dxa"/>
            <w:gridSpan w:val="2"/>
            <w:tcBorders>
              <w:right w:val="single" w:sz="6" w:space="0" w:color="9F9F9F"/>
            </w:tcBorders>
          </w:tcPr>
          <w:p w14:paraId="2BFF7686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1801068D" w14:textId="77777777">
        <w:trPr>
          <w:trHeight w:val="332"/>
        </w:trPr>
        <w:tc>
          <w:tcPr>
            <w:tcW w:w="3584" w:type="dxa"/>
            <w:tcBorders>
              <w:left w:val="single" w:sz="6" w:space="0" w:color="EFEFEF"/>
            </w:tcBorders>
          </w:tcPr>
          <w:p w14:paraId="04BBE56F" w14:textId="77777777" w:rsidR="00D920A3" w:rsidRDefault="0000382B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Num. Proc. Administrativo:</w:t>
            </w:r>
          </w:p>
        </w:tc>
        <w:tc>
          <w:tcPr>
            <w:tcW w:w="6619" w:type="dxa"/>
            <w:gridSpan w:val="2"/>
            <w:tcBorders>
              <w:right w:val="single" w:sz="6" w:space="0" w:color="9F9F9F"/>
            </w:tcBorders>
          </w:tcPr>
          <w:p w14:paraId="375D793E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3813CDF0" w14:textId="77777777">
        <w:trPr>
          <w:trHeight w:val="330"/>
        </w:trPr>
        <w:tc>
          <w:tcPr>
            <w:tcW w:w="3584" w:type="dxa"/>
            <w:tcBorders>
              <w:left w:val="single" w:sz="6" w:space="0" w:color="EFEFEF"/>
            </w:tcBorders>
          </w:tcPr>
          <w:p w14:paraId="7A64FAE7" w14:textId="77777777" w:rsidR="00D920A3" w:rsidRDefault="0000382B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Num. Contrato:</w:t>
            </w:r>
          </w:p>
        </w:tc>
        <w:tc>
          <w:tcPr>
            <w:tcW w:w="6619" w:type="dxa"/>
            <w:gridSpan w:val="2"/>
            <w:tcBorders>
              <w:right w:val="single" w:sz="6" w:space="0" w:color="9F9F9F"/>
            </w:tcBorders>
          </w:tcPr>
          <w:p w14:paraId="0EFA6C27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40925AEE" w14:textId="77777777">
        <w:trPr>
          <w:trHeight w:val="332"/>
        </w:trPr>
        <w:tc>
          <w:tcPr>
            <w:tcW w:w="3584" w:type="dxa"/>
            <w:tcBorders>
              <w:left w:val="single" w:sz="6" w:space="0" w:color="EFEFEF"/>
            </w:tcBorders>
          </w:tcPr>
          <w:p w14:paraId="6AD04BBF" w14:textId="77777777" w:rsidR="00D920A3" w:rsidRDefault="0000382B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Nome Empresa Contratada:</w:t>
            </w:r>
          </w:p>
        </w:tc>
        <w:tc>
          <w:tcPr>
            <w:tcW w:w="6619" w:type="dxa"/>
            <w:gridSpan w:val="2"/>
            <w:tcBorders>
              <w:right w:val="single" w:sz="6" w:space="0" w:color="9F9F9F"/>
            </w:tcBorders>
          </w:tcPr>
          <w:p w14:paraId="53F6DD3D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52CBF489" w14:textId="77777777">
        <w:trPr>
          <w:trHeight w:val="332"/>
        </w:trPr>
        <w:tc>
          <w:tcPr>
            <w:tcW w:w="3584" w:type="dxa"/>
            <w:tcBorders>
              <w:left w:val="single" w:sz="6" w:space="0" w:color="EFEFEF"/>
            </w:tcBorders>
          </w:tcPr>
          <w:p w14:paraId="49B73A45" w14:textId="314C35F4" w:rsidR="00D920A3" w:rsidRDefault="0051783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 w:rsidR="0000382B">
              <w:rPr>
                <w:b/>
                <w:sz w:val="24"/>
              </w:rPr>
              <w:t>:</w:t>
            </w:r>
          </w:p>
        </w:tc>
        <w:tc>
          <w:tcPr>
            <w:tcW w:w="6619" w:type="dxa"/>
            <w:gridSpan w:val="2"/>
            <w:tcBorders>
              <w:right w:val="single" w:sz="6" w:space="0" w:color="9F9F9F"/>
            </w:tcBorders>
          </w:tcPr>
          <w:p w14:paraId="154352CB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0D2D351F" w14:textId="77777777">
        <w:trPr>
          <w:trHeight w:val="882"/>
        </w:trPr>
        <w:tc>
          <w:tcPr>
            <w:tcW w:w="10203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75710DD9" w14:textId="77777777" w:rsidR="00D920A3" w:rsidRDefault="0000382B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</w:tc>
      </w:tr>
      <w:tr w:rsidR="00D920A3" w14:paraId="1561E579" w14:textId="77777777">
        <w:trPr>
          <w:trHeight w:val="3645"/>
        </w:trPr>
        <w:tc>
          <w:tcPr>
            <w:tcW w:w="10203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1A5BA055" w14:textId="77777777" w:rsidR="00D920A3" w:rsidRDefault="00D920A3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4822ADF3" w14:textId="535CE649" w:rsidR="00D920A3" w:rsidRDefault="0000382B" w:rsidP="005178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 este instrumento, atestamos para fins de cumprimento do disposto no artigo 73, inciso II, alínea “a”, da Lei nº 8.666/93, conforme artigo 33, inciso I da Instrução Normativa </w:t>
            </w:r>
            <w:r w:rsidR="007F47EA" w:rsidRPr="007F47EA">
              <w:rPr>
                <w:sz w:val="24"/>
              </w:rPr>
              <w:t>SEGES/ME</w:t>
            </w:r>
            <w:r>
              <w:rPr>
                <w:sz w:val="24"/>
              </w:rPr>
              <w:t xml:space="preserve"> nº 1/2019, que os serviços/produtos, referenciados no documento acima identificado, foram recebidos nesta data e serão objeto de avaliação quanto aos aspectos de qualidade, de acordo com as condições de aceitação previamente definidos pelo </w:t>
            </w:r>
            <w:r w:rsidR="00517838">
              <w:rPr>
                <w:sz w:val="24"/>
              </w:rPr>
              <w:t>Cefet/RJ</w:t>
            </w:r>
            <w:r>
              <w:rPr>
                <w:sz w:val="24"/>
              </w:rPr>
              <w:t xml:space="preserve"> no Termo de Referencia, anexo ao Edital do processo de contratação.</w:t>
            </w:r>
          </w:p>
          <w:p w14:paraId="757831A5" w14:textId="77777777" w:rsidR="00D920A3" w:rsidRDefault="00D920A3" w:rsidP="00517838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  <w:p w14:paraId="1F157623" w14:textId="08566374" w:rsidR="00D920A3" w:rsidRDefault="0000382B" w:rsidP="00517838">
            <w:pPr>
              <w:pStyle w:val="TableParagraph"/>
              <w:spacing w:before="1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Ressaltamos que o recebimento definitivo destes serviços/produtos ocorrerá em até 10 dias úteis, após a comunicação formal da Empresa responsável sobre a conclusão da execução do objeto contratado, e desde que não sejam identificadas divergências quanto às especificações e condições constantes do Termo de Referência correspondente ao contrato firmado.</w:t>
            </w:r>
          </w:p>
        </w:tc>
      </w:tr>
      <w:tr w:rsidR="00D920A3" w14:paraId="7601A94B" w14:textId="77777777">
        <w:trPr>
          <w:trHeight w:val="1158"/>
        </w:trPr>
        <w:tc>
          <w:tcPr>
            <w:tcW w:w="10203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67AD14BE" w14:textId="77777777" w:rsidR="00D920A3" w:rsidRDefault="0000382B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Observações:</w:t>
            </w:r>
          </w:p>
        </w:tc>
      </w:tr>
      <w:tr w:rsidR="00D920A3" w14:paraId="418DE7CC" w14:textId="77777777">
        <w:trPr>
          <w:trHeight w:val="628"/>
        </w:trPr>
        <w:tc>
          <w:tcPr>
            <w:tcW w:w="4774" w:type="dxa"/>
            <w:gridSpan w:val="2"/>
            <w:tcBorders>
              <w:left w:val="single" w:sz="6" w:space="0" w:color="EFEFEF"/>
            </w:tcBorders>
          </w:tcPr>
          <w:p w14:paraId="38C88E25" w14:textId="77777777" w:rsidR="00D920A3" w:rsidRDefault="0000382B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DE ACORDO</w:t>
            </w:r>
          </w:p>
        </w:tc>
        <w:tc>
          <w:tcPr>
            <w:tcW w:w="5429" w:type="dxa"/>
            <w:tcBorders>
              <w:right w:val="single" w:sz="6" w:space="0" w:color="9F9F9F"/>
            </w:tcBorders>
          </w:tcPr>
          <w:p w14:paraId="0101EA80" w14:textId="77777777" w:rsidR="00D920A3" w:rsidRDefault="00D920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920A3" w14:paraId="4107C61D" w14:textId="77777777">
        <w:trPr>
          <w:trHeight w:val="1436"/>
        </w:trPr>
        <w:tc>
          <w:tcPr>
            <w:tcW w:w="4774" w:type="dxa"/>
            <w:gridSpan w:val="2"/>
            <w:tcBorders>
              <w:left w:val="single" w:sz="6" w:space="0" w:color="EFEFEF"/>
            </w:tcBorders>
          </w:tcPr>
          <w:p w14:paraId="7C0258E5" w14:textId="174C1B87" w:rsidR="00D920A3" w:rsidRDefault="0000382B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4"/>
              </w:rPr>
              <w:t xml:space="preserve">Gestor / Fiscal Técnico do Contrato </w:t>
            </w:r>
            <w:r>
              <w:rPr>
                <w:sz w:val="20"/>
              </w:rPr>
              <w:t>(</w:t>
            </w:r>
            <w:r w:rsidR="00517838">
              <w:rPr>
                <w:sz w:val="20"/>
              </w:rPr>
              <w:t>Cefet/RJ</w:t>
            </w:r>
            <w:r>
              <w:rPr>
                <w:sz w:val="20"/>
              </w:rPr>
              <w:t>):</w:t>
            </w:r>
          </w:p>
        </w:tc>
        <w:tc>
          <w:tcPr>
            <w:tcW w:w="5429" w:type="dxa"/>
            <w:tcBorders>
              <w:right w:val="single" w:sz="6" w:space="0" w:color="9F9F9F"/>
            </w:tcBorders>
          </w:tcPr>
          <w:p w14:paraId="0119420E" w14:textId="77777777" w:rsidR="00D920A3" w:rsidRDefault="0000382B">
            <w:pPr>
              <w:pStyle w:val="TableParagraph"/>
              <w:spacing w:before="21"/>
              <w:ind w:left="28"/>
              <w:rPr>
                <w:sz w:val="20"/>
              </w:rPr>
            </w:pPr>
            <w:r>
              <w:rPr>
                <w:sz w:val="24"/>
              </w:rPr>
              <w:t xml:space="preserve">Representante Legal da Empresa </w:t>
            </w:r>
            <w:r>
              <w:rPr>
                <w:sz w:val="20"/>
              </w:rPr>
              <w:t>(CONTRATADA):</w:t>
            </w:r>
          </w:p>
        </w:tc>
      </w:tr>
      <w:tr w:rsidR="00D920A3" w14:paraId="0512876A" w14:textId="77777777">
        <w:trPr>
          <w:trHeight w:val="330"/>
        </w:trPr>
        <w:tc>
          <w:tcPr>
            <w:tcW w:w="4774" w:type="dxa"/>
            <w:gridSpan w:val="2"/>
            <w:tcBorders>
              <w:left w:val="single" w:sz="6" w:space="0" w:color="EFEFEF"/>
            </w:tcBorders>
          </w:tcPr>
          <w:p w14:paraId="624814C2" w14:textId="77777777" w:rsidR="00D920A3" w:rsidRDefault="0000382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429" w:type="dxa"/>
            <w:tcBorders>
              <w:right w:val="single" w:sz="6" w:space="0" w:color="9F9F9F"/>
            </w:tcBorders>
          </w:tcPr>
          <w:p w14:paraId="0251540F" w14:textId="77777777" w:rsidR="00D920A3" w:rsidRDefault="0000382B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D920A3" w14:paraId="56D0BF29" w14:textId="77777777">
        <w:trPr>
          <w:trHeight w:val="332"/>
        </w:trPr>
        <w:tc>
          <w:tcPr>
            <w:tcW w:w="4774" w:type="dxa"/>
            <w:gridSpan w:val="2"/>
            <w:tcBorders>
              <w:left w:val="single" w:sz="6" w:space="0" w:color="EFEFEF"/>
            </w:tcBorders>
          </w:tcPr>
          <w:p w14:paraId="32E19752" w14:textId="77777777" w:rsidR="00D920A3" w:rsidRDefault="0000382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5429" w:type="dxa"/>
            <w:tcBorders>
              <w:right w:val="single" w:sz="6" w:space="0" w:color="9F9F9F"/>
            </w:tcBorders>
          </w:tcPr>
          <w:p w14:paraId="1376FCE6" w14:textId="77777777" w:rsidR="00D920A3" w:rsidRDefault="0000382B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D920A3" w14:paraId="636CCADC" w14:textId="77777777">
        <w:trPr>
          <w:trHeight w:val="1989"/>
        </w:trPr>
        <w:tc>
          <w:tcPr>
            <w:tcW w:w="10203" w:type="dxa"/>
            <w:gridSpan w:val="3"/>
            <w:tcBorders>
              <w:left w:val="single" w:sz="6" w:space="0" w:color="EFEFEF"/>
              <w:right w:val="single" w:sz="6" w:space="0" w:color="9F9F9F"/>
            </w:tcBorders>
          </w:tcPr>
          <w:p w14:paraId="2142618C" w14:textId="77777777" w:rsidR="00D920A3" w:rsidRDefault="00D920A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AA50B55" w14:textId="77777777" w:rsidR="00D920A3" w:rsidRDefault="00D920A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8B07CB0" w14:textId="77777777" w:rsidR="00D920A3" w:rsidRDefault="00D920A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5AC70B6" w14:textId="2C3A14C5" w:rsidR="00D920A3" w:rsidRDefault="00517838">
            <w:pPr>
              <w:pStyle w:val="TableParagraph"/>
              <w:tabs>
                <w:tab w:val="left" w:pos="2522"/>
                <w:tab w:val="left" w:pos="6123"/>
                <w:tab w:val="left" w:pos="7322"/>
              </w:tabs>
              <w:spacing w:before="22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Rio de Janeiro</w:t>
            </w:r>
            <w:r w:rsidR="0000382B">
              <w:rPr>
                <w:sz w:val="24"/>
              </w:rPr>
              <w:t>,</w:t>
            </w:r>
            <w:r w:rsidR="0000382B">
              <w:rPr>
                <w:sz w:val="24"/>
                <w:u w:val="single"/>
              </w:rPr>
              <w:t xml:space="preserve"> </w:t>
            </w:r>
            <w:r w:rsidR="0000382B">
              <w:rPr>
                <w:sz w:val="24"/>
                <w:u w:val="single"/>
              </w:rPr>
              <w:tab/>
            </w:r>
            <w:r w:rsidR="0000382B">
              <w:rPr>
                <w:sz w:val="24"/>
              </w:rPr>
              <w:t>de</w:t>
            </w:r>
            <w:r w:rsidR="0000382B">
              <w:rPr>
                <w:sz w:val="24"/>
                <w:u w:val="single"/>
              </w:rPr>
              <w:t xml:space="preserve"> </w:t>
            </w:r>
            <w:r w:rsidR="0000382B">
              <w:rPr>
                <w:sz w:val="24"/>
                <w:u w:val="single"/>
              </w:rPr>
              <w:tab/>
            </w:r>
            <w:r w:rsidR="0000382B">
              <w:rPr>
                <w:sz w:val="24"/>
              </w:rPr>
              <w:t>de</w:t>
            </w:r>
            <w:r w:rsidR="0000382B">
              <w:rPr>
                <w:spacing w:val="-3"/>
                <w:sz w:val="24"/>
              </w:rPr>
              <w:t xml:space="preserve"> </w:t>
            </w:r>
            <w:r w:rsidR="0000382B">
              <w:rPr>
                <w:sz w:val="24"/>
              </w:rPr>
              <w:t>20</w:t>
            </w:r>
            <w:r w:rsidR="0000382B">
              <w:rPr>
                <w:sz w:val="24"/>
                <w:u w:val="single"/>
              </w:rPr>
              <w:t xml:space="preserve"> </w:t>
            </w:r>
            <w:r w:rsidR="0000382B">
              <w:rPr>
                <w:sz w:val="24"/>
                <w:u w:val="single"/>
              </w:rPr>
              <w:tab/>
            </w:r>
          </w:p>
        </w:tc>
      </w:tr>
    </w:tbl>
    <w:p w14:paraId="5FAF4478" w14:textId="77777777" w:rsidR="00D920A3" w:rsidRDefault="007F47EA">
      <w:pPr>
        <w:pStyle w:val="Corpodetexto"/>
        <w:rPr>
          <w:rFonts w:ascii="Times New Roman"/>
          <w:sz w:val="20"/>
        </w:rPr>
      </w:pPr>
      <w:r>
        <w:pict w14:anchorId="43703B41">
          <v:shape id="_x0000_s1027" style="position:absolute;margin-left:58.55pt;margin-top:557.55pt;width:220.35pt;height:.1pt;z-index:-251808768;mso-position-horizontal-relative:page;mso-position-vertical-relative:page" coordorigin="1171,11151" coordsize="4407,0" o:spt="100" adj="0,,0" path="m1171,11151r2399,m3574,11151r1601,m5178,11151r399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39E06FA">
          <v:shape id="_x0000_s1026" style="position:absolute;margin-left:297.3pt;margin-top:557.55pt;width:246.95pt;height:.1pt;z-index:-251807744;mso-position-horizontal-relative:page;mso-position-vertical-relative:page" coordorigin="5946,11151" coordsize="4939,0" o:spt="100" adj="0,,0" path="m5946,11151r2533,m8483,11151r2402,e" filled="f" strokeweight=".26669mm">
            <v:stroke joinstyle="round"/>
            <v:formulas/>
            <v:path arrowok="t" o:connecttype="segments"/>
            <w10:wrap anchorx="page" anchory="page"/>
          </v:shape>
        </w:pict>
      </w:r>
    </w:p>
    <w:p w14:paraId="61E294AC" w14:textId="77777777" w:rsidR="00D920A3" w:rsidRDefault="00D920A3">
      <w:pPr>
        <w:pStyle w:val="Corpodetexto"/>
        <w:rPr>
          <w:rFonts w:ascii="Times New Roman"/>
          <w:sz w:val="20"/>
        </w:rPr>
      </w:pPr>
    </w:p>
    <w:p w14:paraId="4C6E6599" w14:textId="77777777" w:rsidR="00D920A3" w:rsidRDefault="00D920A3">
      <w:pPr>
        <w:pStyle w:val="Corpodetexto"/>
        <w:rPr>
          <w:rFonts w:ascii="Times New Roman"/>
          <w:sz w:val="20"/>
        </w:rPr>
      </w:pPr>
    </w:p>
    <w:p w14:paraId="423C73A0" w14:textId="77777777" w:rsidR="00D920A3" w:rsidRDefault="00D920A3">
      <w:pPr>
        <w:pStyle w:val="Corpodetexto"/>
        <w:rPr>
          <w:rFonts w:ascii="Times New Roman"/>
          <w:sz w:val="20"/>
        </w:rPr>
      </w:pPr>
    </w:p>
    <w:p w14:paraId="242CA12F" w14:textId="77777777" w:rsidR="00D920A3" w:rsidRDefault="00D920A3">
      <w:pPr>
        <w:pStyle w:val="Corpodetexto"/>
        <w:rPr>
          <w:rFonts w:ascii="Times New Roman"/>
          <w:sz w:val="20"/>
        </w:rPr>
      </w:pPr>
    </w:p>
    <w:p w14:paraId="5F305CAB" w14:textId="77777777" w:rsidR="00D920A3" w:rsidRDefault="00D920A3">
      <w:pPr>
        <w:pStyle w:val="Corpodetexto"/>
        <w:spacing w:before="7"/>
        <w:rPr>
          <w:rFonts w:ascii="Times New Roman"/>
          <w:sz w:val="15"/>
        </w:rPr>
      </w:pPr>
    </w:p>
    <w:p w14:paraId="5D5FE8BB" w14:textId="77777777" w:rsidR="00D920A3" w:rsidRDefault="0000382B">
      <w:pPr>
        <w:pStyle w:val="Corpodetexto"/>
        <w:spacing w:before="57"/>
        <w:ind w:right="134"/>
        <w:jc w:val="right"/>
      </w:pPr>
      <w:r>
        <w:t>1</w:t>
      </w:r>
    </w:p>
    <w:sectPr w:rsidR="00D920A3">
      <w:type w:val="continuous"/>
      <w:pgSz w:w="11910" w:h="16840"/>
      <w:pgMar w:top="9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0A3"/>
    <w:rsid w:val="0000382B"/>
    <w:rsid w:val="00517838"/>
    <w:rsid w:val="007F47EA"/>
    <w:rsid w:val="00D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242730"/>
  <w15:docId w15:val="{685E47F3-1F5D-4591-810C-2BA3154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Carvalho - SERMAD</dc:creator>
  <cp:lastModifiedBy>CAIO CESAR PERAPHAN LIMA</cp:lastModifiedBy>
  <cp:revision>4</cp:revision>
  <dcterms:created xsi:type="dcterms:W3CDTF">2020-09-08T18:11:00Z</dcterms:created>
  <dcterms:modified xsi:type="dcterms:W3CDTF">2020-09-08T18:31:00Z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2020-09-08T00:00:00Z</vt:filetime>
  </property>
</Properties>
</file>